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760B" w14:textId="77777777" w:rsidR="00FE20C1" w:rsidRDefault="00FE20C1">
      <w:r>
        <w:rPr>
          <w:rFonts w:hint="eastAsia"/>
        </w:rPr>
        <w:t>登陆贵州民族大学教务系统</w:t>
      </w:r>
    </w:p>
    <w:p w14:paraId="5BE373DD" w14:textId="00EFF9BD" w:rsidR="00680DAD" w:rsidRDefault="00000000">
      <w:r>
        <w:rPr>
          <w:rFonts w:hint="eastAsia"/>
        </w:rPr>
        <w:t>功能路径</w:t>
      </w:r>
    </w:p>
    <w:p w14:paraId="3FE0C605" w14:textId="77777777" w:rsidR="00680DAD" w:rsidRDefault="00000000">
      <w:r>
        <w:rPr>
          <w:rFonts w:hint="eastAsia"/>
        </w:rPr>
        <w:t>报名申请</w:t>
      </w:r>
      <w:r>
        <w:rPr>
          <w:rFonts w:hint="eastAsia"/>
        </w:rPr>
        <w:t>-</w:t>
      </w:r>
      <w:r>
        <w:rPr>
          <w:rFonts w:hint="eastAsia"/>
        </w:rPr>
        <w:t>学籍异动申请</w:t>
      </w:r>
    </w:p>
    <w:p w14:paraId="2D197466" w14:textId="77777777" w:rsidR="00680DAD" w:rsidRDefault="00000000">
      <w:r>
        <w:rPr>
          <w:noProof/>
        </w:rPr>
        <w:drawing>
          <wp:inline distT="0" distB="0" distL="114300" distR="114300" wp14:anchorId="4F288CF3" wp14:editId="61B42309">
            <wp:extent cx="5271135" cy="3228340"/>
            <wp:effectExtent l="0" t="0" r="19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34AF1" w14:textId="77777777" w:rsidR="00680DAD" w:rsidRDefault="00000000">
      <w:r>
        <w:rPr>
          <w:rFonts w:hint="eastAsia"/>
        </w:rPr>
        <w:t>进入申请页面后点击需要申请的学籍异动类别，进入申请详情页</w:t>
      </w:r>
    </w:p>
    <w:p w14:paraId="61AEC9E1" w14:textId="77777777" w:rsidR="00680DAD" w:rsidRDefault="00000000">
      <w:r>
        <w:rPr>
          <w:noProof/>
        </w:rPr>
        <w:drawing>
          <wp:inline distT="0" distB="0" distL="114300" distR="114300" wp14:anchorId="56B10B87" wp14:editId="61140C2A">
            <wp:extent cx="5273675" cy="1426845"/>
            <wp:effectExtent l="0" t="0" r="146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9DC6" w14:textId="77777777" w:rsidR="00680DAD" w:rsidRDefault="00000000">
      <w:r>
        <w:rPr>
          <w:rFonts w:hint="eastAsia"/>
        </w:rPr>
        <w:t>查看详细说明后点击同意</w:t>
      </w:r>
    </w:p>
    <w:p w14:paraId="19487106" w14:textId="77777777" w:rsidR="00680DAD" w:rsidRDefault="00000000">
      <w:r>
        <w:rPr>
          <w:noProof/>
        </w:rPr>
        <w:lastRenderedPageBreak/>
        <w:drawing>
          <wp:inline distT="0" distB="0" distL="114300" distR="114300" wp14:anchorId="59238418" wp14:editId="428F6895">
            <wp:extent cx="5268595" cy="2937510"/>
            <wp:effectExtent l="0" t="0" r="44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C096" w14:textId="77777777" w:rsidR="00680DAD" w:rsidRDefault="00000000">
      <w:r>
        <w:rPr>
          <w:rFonts w:hint="eastAsia"/>
        </w:rPr>
        <w:t>查看个人信息是否有误，然后填写异动原因，填写申请理由并且上传异动材料，</w:t>
      </w:r>
      <w:r w:rsidRPr="00FE20C1">
        <w:rPr>
          <w:rFonts w:hint="eastAsia"/>
          <w:color w:val="FF0000"/>
        </w:rPr>
        <w:t>一次只能上传一个材料</w:t>
      </w:r>
      <w:r>
        <w:rPr>
          <w:rFonts w:hint="eastAsia"/>
        </w:rPr>
        <w:t>。可点击增加附件上传多个文件</w:t>
      </w:r>
    </w:p>
    <w:p w14:paraId="1BFCDFF5" w14:textId="77777777" w:rsidR="00680DAD" w:rsidRDefault="00000000">
      <w:r>
        <w:rPr>
          <w:noProof/>
        </w:rPr>
        <w:drawing>
          <wp:inline distT="0" distB="0" distL="114300" distR="114300" wp14:anchorId="12ABEA22" wp14:editId="12BE492B">
            <wp:extent cx="5648325" cy="2924904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0779" cy="293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F5C3" w14:textId="77777777" w:rsidR="00B1771B" w:rsidRDefault="00B1771B"/>
    <w:p w14:paraId="1FDAD63B" w14:textId="2C69EB89" w:rsidR="00B1771B" w:rsidRPr="00B1771B" w:rsidRDefault="00B1771B">
      <w:pPr>
        <w:rPr>
          <w:rFonts w:hint="eastAsia"/>
          <w:b/>
          <w:bCs/>
          <w:color w:val="FF0000"/>
          <w:sz w:val="28"/>
          <w:szCs w:val="36"/>
        </w:rPr>
      </w:pPr>
      <w:r w:rsidRPr="00B1771B">
        <w:rPr>
          <w:rFonts w:hint="eastAsia"/>
          <w:b/>
          <w:bCs/>
          <w:color w:val="FF0000"/>
          <w:sz w:val="28"/>
          <w:szCs w:val="36"/>
        </w:rPr>
        <w:t>学生在申请学籍异动时，休学的时间务必选对，否则会影响自己的学业成绩登陆等。</w:t>
      </w:r>
    </w:p>
    <w:sectPr w:rsidR="00B1771B" w:rsidRPr="00B1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FCCA" w14:textId="77777777" w:rsidR="009C6719" w:rsidRDefault="009C6719" w:rsidP="00B3321F">
      <w:r>
        <w:separator/>
      </w:r>
    </w:p>
  </w:endnote>
  <w:endnote w:type="continuationSeparator" w:id="0">
    <w:p w14:paraId="4F21AAEA" w14:textId="77777777" w:rsidR="009C6719" w:rsidRDefault="009C6719" w:rsidP="00B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AF55" w14:textId="77777777" w:rsidR="009C6719" w:rsidRDefault="009C6719" w:rsidP="00B3321F">
      <w:r>
        <w:separator/>
      </w:r>
    </w:p>
  </w:footnote>
  <w:footnote w:type="continuationSeparator" w:id="0">
    <w:p w14:paraId="72627C35" w14:textId="77777777" w:rsidR="009C6719" w:rsidRDefault="009C6719" w:rsidP="00B3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1NzYxMTEzZWE4YmY4MmNjNTQ4ZDEwZTk3ZjFlOTMifQ=="/>
  </w:docVars>
  <w:rsids>
    <w:rsidRoot w:val="00680DAD"/>
    <w:rsid w:val="00150E89"/>
    <w:rsid w:val="00680DAD"/>
    <w:rsid w:val="007D06C5"/>
    <w:rsid w:val="009C6719"/>
    <w:rsid w:val="00B1771B"/>
    <w:rsid w:val="00B3321F"/>
    <w:rsid w:val="00FE20C1"/>
    <w:rsid w:val="0A2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19A45"/>
  <w15:docId w15:val="{6ED30BA5-F43E-4DD0-AFD0-6B5DCDAE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32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3321F"/>
    <w:rPr>
      <w:kern w:val="2"/>
      <w:sz w:val="18"/>
      <w:szCs w:val="18"/>
    </w:rPr>
  </w:style>
  <w:style w:type="paragraph" w:styleId="a5">
    <w:name w:val="footer"/>
    <w:basedOn w:val="a"/>
    <w:link w:val="a6"/>
    <w:rsid w:val="00B3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332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10710</dc:creator>
  <cp:lastModifiedBy>1</cp:lastModifiedBy>
  <cp:revision>5</cp:revision>
  <dcterms:created xsi:type="dcterms:W3CDTF">2023-07-18T06:56:00Z</dcterms:created>
  <dcterms:modified xsi:type="dcterms:W3CDTF">2023-07-19T01:16:00Z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2F952F5173DB47248A56E45B9F45CA92_12</vt:lpwstr>
  </property>
</Properties>
</file>